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E53D9" w14:textId="77777777" w:rsidR="00584BC8" w:rsidRPr="00584BC8" w:rsidRDefault="00584BC8" w:rsidP="00584B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</w:p>
    <w:p w14:paraId="227D6F6D" w14:textId="77777777" w:rsidR="002634F1" w:rsidRPr="002362CE" w:rsidRDefault="002634F1" w:rsidP="002634F1">
      <w:pPr>
        <w:shd w:val="clear" w:color="auto" w:fill="FFFFFF"/>
        <w:jc w:val="center"/>
        <w:rPr>
          <w:b/>
        </w:rPr>
      </w:pPr>
      <w:r w:rsidRPr="002362CE">
        <w:rPr>
          <w:b/>
        </w:rPr>
        <w:t>ЗОБОВ’ЯЗАННЯ</w:t>
      </w:r>
    </w:p>
    <w:p w14:paraId="41285DCC" w14:textId="77777777" w:rsidR="002634F1" w:rsidRPr="002362CE" w:rsidRDefault="002634F1" w:rsidP="002634F1">
      <w:pPr>
        <w:shd w:val="clear" w:color="auto" w:fill="FFFFFF"/>
        <w:jc w:val="center"/>
        <w:rPr>
          <w:b/>
        </w:rPr>
      </w:pPr>
      <w:r w:rsidRPr="002362CE">
        <w:rPr>
          <w:b/>
        </w:rPr>
        <w:t>про нерозголошення комерційної таємниці та конфіденційної інформації</w:t>
      </w:r>
    </w:p>
    <w:p w14:paraId="44A3339A" w14:textId="77777777" w:rsidR="002634F1" w:rsidRPr="002362CE" w:rsidRDefault="002634F1" w:rsidP="002634F1">
      <w:pPr>
        <w:jc w:val="both"/>
      </w:pPr>
    </w:p>
    <w:p w14:paraId="43FF6247" w14:textId="760E7817" w:rsidR="002634F1" w:rsidRPr="002362CE" w:rsidRDefault="002634F1" w:rsidP="002634F1">
      <w:r w:rsidRPr="002362CE">
        <w:t xml:space="preserve">Я, </w:t>
      </w:r>
      <w:r>
        <w:t>________________________</w:t>
      </w:r>
      <w:r w:rsidRPr="002362CE">
        <w:t>_______</w:t>
      </w:r>
      <w:r>
        <w:t>_______</w:t>
      </w:r>
      <w:r w:rsidRPr="002362CE">
        <w:t>__________________</w:t>
      </w:r>
      <w:r w:rsidRPr="002362CE">
        <w:softHyphen/>
      </w:r>
      <w:r w:rsidRPr="002362CE">
        <w:softHyphen/>
      </w:r>
      <w:r w:rsidRPr="002362CE">
        <w:softHyphen/>
      </w:r>
      <w:r w:rsidRPr="002362CE">
        <w:softHyphen/>
      </w:r>
      <w:r w:rsidRPr="002362CE">
        <w:softHyphen/>
      </w:r>
      <w:r w:rsidRPr="002362CE">
        <w:softHyphen/>
      </w:r>
      <w:r w:rsidRPr="002362CE">
        <w:softHyphen/>
        <w:t>______________________,</w:t>
      </w:r>
    </w:p>
    <w:p w14:paraId="326049AB" w14:textId="3EEC5BB0" w:rsidR="002634F1" w:rsidRDefault="002634F1" w:rsidP="002634F1">
      <w:pPr>
        <w:ind w:firstLine="720"/>
        <w:rPr>
          <w:sz w:val="20"/>
        </w:rPr>
      </w:pPr>
      <w:r>
        <w:rPr>
          <w:sz w:val="20"/>
        </w:rPr>
        <w:t xml:space="preserve">                                                         </w:t>
      </w:r>
      <w:r w:rsidRPr="002362CE">
        <w:rPr>
          <w:sz w:val="20"/>
        </w:rPr>
        <w:t>(прізвище, ім’я, по батькові)</w:t>
      </w:r>
    </w:p>
    <w:p w14:paraId="7BA678B1" w14:textId="2893CFCC" w:rsidR="002634F1" w:rsidRPr="002634F1" w:rsidRDefault="002634F1" w:rsidP="002634F1">
      <w:pPr>
        <w:rPr>
          <w:sz w:val="20"/>
        </w:rPr>
      </w:pPr>
      <w:r w:rsidRPr="002362CE">
        <w:t>що проживає за адресою: __________________</w:t>
      </w:r>
      <w:r>
        <w:t>___________________</w:t>
      </w:r>
      <w:r w:rsidRPr="002362CE">
        <w:t>___________________________________________,</w:t>
      </w:r>
    </w:p>
    <w:p w14:paraId="3C712971" w14:textId="77777777" w:rsidR="002634F1" w:rsidRPr="002362CE" w:rsidRDefault="002634F1" w:rsidP="002634F1">
      <w:pPr>
        <w:rPr>
          <w:sz w:val="20"/>
        </w:rPr>
      </w:pPr>
      <w:r>
        <w:rPr>
          <w:sz w:val="20"/>
        </w:rPr>
        <w:t xml:space="preserve">                                           </w:t>
      </w:r>
      <w:r w:rsidRPr="002362CE">
        <w:rPr>
          <w:sz w:val="20"/>
        </w:rPr>
        <w:t>(фактичне місце проживання – місто, вулиця, будинок, квартира)</w:t>
      </w:r>
    </w:p>
    <w:p w14:paraId="1145E734" w14:textId="49E309AC" w:rsidR="002634F1" w:rsidRDefault="002634F1" w:rsidP="002634F1">
      <w:pPr>
        <w:rPr>
          <w:sz w:val="20"/>
        </w:rPr>
      </w:pPr>
      <w:r w:rsidRPr="002362CE">
        <w:t>паспорт серії ______ № ____, виданий _________</w:t>
      </w:r>
      <w:r>
        <w:t>_______________</w:t>
      </w:r>
      <w:r w:rsidRPr="002362CE">
        <w:t>__ «___» ________  ____</w:t>
      </w:r>
      <w:r>
        <w:t xml:space="preserve"> </w:t>
      </w:r>
      <w:r w:rsidRPr="002362CE">
        <w:t xml:space="preserve">р., </w:t>
      </w:r>
      <w:r>
        <w:br/>
      </w:r>
      <w:r>
        <w:t>як</w:t>
      </w:r>
      <w:r w:rsidRPr="002362CE">
        <w:t xml:space="preserve"> працівник ____</w:t>
      </w:r>
      <w:r>
        <w:t>__</w:t>
      </w:r>
      <w:r>
        <w:t>________________________________________________</w:t>
      </w:r>
      <w:r>
        <w:t>_______________</w:t>
      </w:r>
      <w:r>
        <w:br/>
      </w:r>
      <w:r>
        <w:rPr>
          <w:sz w:val="20"/>
        </w:rPr>
        <w:t xml:space="preserve">     </w:t>
      </w:r>
      <w:r>
        <w:rPr>
          <w:sz w:val="20"/>
        </w:rPr>
        <w:t xml:space="preserve">                                                                        </w:t>
      </w:r>
      <w:r w:rsidRPr="002362CE">
        <w:rPr>
          <w:sz w:val="20"/>
        </w:rPr>
        <w:t>(назва підприємства)</w:t>
      </w:r>
    </w:p>
    <w:p w14:paraId="5C4FB9BA" w14:textId="35294076" w:rsidR="002634F1" w:rsidRPr="008B3AF1" w:rsidRDefault="002634F1" w:rsidP="002634F1">
      <w:r w:rsidRPr="002362CE">
        <w:t xml:space="preserve">на період трудових відносин та протягом п’яти років </w:t>
      </w:r>
      <w:r w:rsidRPr="008B3AF1">
        <w:t>після їх закінчення</w:t>
      </w:r>
    </w:p>
    <w:p w14:paraId="79950110" w14:textId="6D1B900E" w:rsidR="002634F1" w:rsidRDefault="002634F1" w:rsidP="002634F1">
      <w:pPr>
        <w:rPr>
          <w:sz w:val="20"/>
        </w:rPr>
      </w:pPr>
      <w:r>
        <w:rPr>
          <w:sz w:val="20"/>
        </w:rPr>
        <w:t xml:space="preserve"> </w:t>
      </w:r>
    </w:p>
    <w:p w14:paraId="6456C39D" w14:textId="77777777" w:rsidR="002634F1" w:rsidRPr="002362CE" w:rsidRDefault="002634F1" w:rsidP="002634F1">
      <w:pPr>
        <w:jc w:val="both"/>
      </w:pPr>
    </w:p>
    <w:p w14:paraId="6F9B412A" w14:textId="77777777" w:rsidR="002634F1" w:rsidRPr="002362CE" w:rsidRDefault="002634F1" w:rsidP="002634F1">
      <w:pPr>
        <w:jc w:val="both"/>
      </w:pPr>
      <w:r w:rsidRPr="002362CE">
        <w:t>ЗОБОВ’ЯЗУЮСЬ:</w:t>
      </w:r>
    </w:p>
    <w:p w14:paraId="321FCE03" w14:textId="77777777" w:rsidR="002634F1" w:rsidRPr="008B3AF1" w:rsidRDefault="002634F1" w:rsidP="002634F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1. </w:t>
      </w:r>
      <w:r w:rsidRPr="008B3AF1">
        <w:rPr>
          <w:color w:val="000000"/>
        </w:rPr>
        <w:t xml:space="preserve">Не розголошувати відомості, які становлять комерційну таємницю </w:t>
      </w:r>
      <w:r w:rsidRPr="00B502D8">
        <w:t xml:space="preserve">та конфіденційну інформацію </w:t>
      </w:r>
      <w:r w:rsidRPr="008B3AF1">
        <w:rPr>
          <w:color w:val="000000"/>
        </w:rPr>
        <w:t xml:space="preserve">підприємства та будуть мені довірені або стануть відомі під час виконання обов’язків або будь-яким іншим чином і які вказані в положенні про комерційну таємницю </w:t>
      </w:r>
      <w:r w:rsidRPr="00B502D8">
        <w:t>та конфіденційну інформацію підприємства.</w:t>
      </w:r>
    </w:p>
    <w:p w14:paraId="092F1658" w14:textId="77777777" w:rsidR="002634F1" w:rsidRPr="008B3AF1" w:rsidRDefault="002634F1" w:rsidP="002634F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8B3AF1">
        <w:rPr>
          <w:color w:val="000000"/>
        </w:rPr>
        <w:t xml:space="preserve">Не передавати третім особам і не розкривати публічно відомості, що становлять комерційну таємницю </w:t>
      </w:r>
      <w:r w:rsidRPr="00B502D8">
        <w:t xml:space="preserve">та конфіденційну інформацію </w:t>
      </w:r>
      <w:r w:rsidRPr="008B3AF1">
        <w:rPr>
          <w:color w:val="000000"/>
        </w:rPr>
        <w:t>підприємства, без письмової згоди дире</w:t>
      </w:r>
      <w:r>
        <w:rPr>
          <w:color w:val="000000"/>
        </w:rPr>
        <w:t>к</w:t>
      </w:r>
      <w:r w:rsidRPr="008B3AF1">
        <w:rPr>
          <w:color w:val="000000"/>
        </w:rPr>
        <w:t>тора або уповноваженої ним особи.</w:t>
      </w:r>
    </w:p>
    <w:p w14:paraId="6E78EBDB" w14:textId="77777777" w:rsidR="002634F1" w:rsidRPr="008B3AF1" w:rsidRDefault="002634F1" w:rsidP="002634F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3. </w:t>
      </w:r>
      <w:r w:rsidRPr="008B3AF1">
        <w:rPr>
          <w:color w:val="000000"/>
        </w:rPr>
        <w:t xml:space="preserve">Чітко виконувати вимоги наказів, інструкцій і положень щодо забезпечення збереження комерційної таємниці </w:t>
      </w:r>
      <w:r w:rsidRPr="00B502D8">
        <w:t xml:space="preserve">та конфіденційної інформації </w:t>
      </w:r>
      <w:r w:rsidRPr="008B3AF1">
        <w:rPr>
          <w:color w:val="000000"/>
        </w:rPr>
        <w:t>підприємства.</w:t>
      </w:r>
    </w:p>
    <w:p w14:paraId="2FFD321C" w14:textId="77777777" w:rsidR="002634F1" w:rsidRPr="008B3AF1" w:rsidRDefault="002634F1" w:rsidP="002634F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4. </w:t>
      </w:r>
      <w:r w:rsidRPr="008B3AF1">
        <w:rPr>
          <w:color w:val="000000"/>
        </w:rPr>
        <w:t>Негайно повідомляти директора підприємства в разі спроби сторонніх осіб одержати від мене відомості про комерційну таємницю підприємства.</w:t>
      </w:r>
    </w:p>
    <w:p w14:paraId="1F783843" w14:textId="77777777" w:rsidR="002634F1" w:rsidRPr="008B3AF1" w:rsidRDefault="002634F1" w:rsidP="002634F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5. </w:t>
      </w:r>
      <w:r w:rsidRPr="008B3AF1">
        <w:rPr>
          <w:color w:val="000000"/>
        </w:rPr>
        <w:t>Зберігати комерційну таємницю тих підприємств, з якими є ділові відносини підприємства.</w:t>
      </w:r>
    </w:p>
    <w:p w14:paraId="62131EE1" w14:textId="77777777" w:rsidR="002634F1" w:rsidRPr="008B3AF1" w:rsidRDefault="002634F1" w:rsidP="002634F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6. </w:t>
      </w:r>
      <w:r w:rsidRPr="008B3AF1">
        <w:rPr>
          <w:color w:val="000000"/>
        </w:rPr>
        <w:t xml:space="preserve">Не використовувати знання комерційної таємниці </w:t>
      </w:r>
      <w:r w:rsidRPr="00B502D8">
        <w:t xml:space="preserve">та конфіденційної інформації </w:t>
      </w:r>
      <w:r w:rsidRPr="008B3AF1">
        <w:rPr>
          <w:color w:val="000000"/>
        </w:rPr>
        <w:t>підприємства для ведення будь-якої діяльності, що як конкурентна дія може завдати шкоди підприємству.</w:t>
      </w:r>
    </w:p>
    <w:p w14:paraId="129494F4" w14:textId="77777777" w:rsidR="002634F1" w:rsidRPr="008B3AF1" w:rsidRDefault="002634F1" w:rsidP="002634F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7. </w:t>
      </w:r>
      <w:r w:rsidRPr="008B3AF1">
        <w:rPr>
          <w:color w:val="000000"/>
        </w:rPr>
        <w:t xml:space="preserve">Негайно повідомляти директора підприємства про втрату або недостачу носіїв комерційної таємниці </w:t>
      </w:r>
      <w:r w:rsidRPr="00B502D8">
        <w:t>та конфіденційної інформації</w:t>
      </w:r>
      <w:r w:rsidRPr="008B3AF1">
        <w:rPr>
          <w:color w:val="000000"/>
        </w:rPr>
        <w:t xml:space="preserve">, посвідчень, пропусків, ключів від приміщень, сховищ, сейфів (металевих шаф), печаток, штампів та про інші факти, які можуть призвести до розголошення комерційної таємниці </w:t>
      </w:r>
      <w:r w:rsidRPr="00B502D8">
        <w:t xml:space="preserve">та конфіденційної інформації </w:t>
      </w:r>
      <w:r w:rsidRPr="008B3AF1">
        <w:rPr>
          <w:color w:val="000000"/>
        </w:rPr>
        <w:t>підприємства, а також про причини та умови можливого витоку відомостей.</w:t>
      </w:r>
    </w:p>
    <w:p w14:paraId="692307BD" w14:textId="77777777" w:rsidR="002634F1" w:rsidRPr="008B3AF1" w:rsidRDefault="002634F1" w:rsidP="002634F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8. </w:t>
      </w:r>
      <w:r w:rsidRPr="008B3AF1">
        <w:rPr>
          <w:color w:val="000000"/>
        </w:rPr>
        <w:t xml:space="preserve">Передати протягом трьох днів з моменту прийняття рішення про звільнення (незалежно від причин звільнення) на підставі акта про прийняття-передання всі носії комерційної таємниці </w:t>
      </w:r>
      <w:r w:rsidRPr="00B502D8">
        <w:t xml:space="preserve">та конфіденційної інформації </w:t>
      </w:r>
      <w:r w:rsidRPr="008B3AF1">
        <w:rPr>
          <w:color w:val="000000"/>
        </w:rPr>
        <w:t>підприємства (рукописи, чернетки, креслення, магнітні стрічки, диски, дискети, роздруківки на принтерах, флешки, кіно-, фотонегативи і позитиви, моделі, матеріали, вироби тощо), які були в моєму розпорядженні у зв’язку з виконанням обов’язків під час роботи на підприємстві.</w:t>
      </w:r>
    </w:p>
    <w:p w14:paraId="7FECD937" w14:textId="77777777" w:rsidR="002634F1" w:rsidRPr="002362CE" w:rsidRDefault="002634F1" w:rsidP="002634F1">
      <w:pPr>
        <w:pStyle w:val="ad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62CE">
        <w:rPr>
          <w:rFonts w:ascii="Times New Roman" w:hAnsi="Times New Roman"/>
          <w:color w:val="000000"/>
          <w:sz w:val="24"/>
          <w:szCs w:val="24"/>
        </w:rPr>
        <w:t xml:space="preserve">До мого відома доведені відповідні положення щодо забезпечення збереження комерційної </w:t>
      </w:r>
      <w:r>
        <w:rPr>
          <w:rFonts w:ascii="Times New Roman" w:hAnsi="Times New Roman"/>
          <w:color w:val="000000"/>
          <w:sz w:val="24"/>
          <w:szCs w:val="24"/>
        </w:rPr>
        <w:t xml:space="preserve">таємниці </w:t>
      </w:r>
      <w:r w:rsidRPr="008B3AF1">
        <w:rPr>
          <w:rFonts w:ascii="Times New Roman" w:hAnsi="Times New Roman"/>
          <w:sz w:val="24"/>
          <w:szCs w:val="24"/>
        </w:rPr>
        <w:t xml:space="preserve">та конфіденційної інформації </w:t>
      </w:r>
      <w:r>
        <w:rPr>
          <w:rFonts w:ascii="Times New Roman" w:hAnsi="Times New Roman"/>
          <w:color w:val="000000"/>
          <w:sz w:val="24"/>
          <w:szCs w:val="24"/>
        </w:rPr>
        <w:t>підприємства.</w:t>
      </w:r>
    </w:p>
    <w:p w14:paraId="3C5600FA" w14:textId="77777777" w:rsidR="002634F1" w:rsidRPr="002362CE" w:rsidRDefault="002634F1" w:rsidP="002634F1">
      <w:pPr>
        <w:pStyle w:val="ad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62CE">
        <w:rPr>
          <w:rFonts w:ascii="Times New Roman" w:hAnsi="Times New Roman"/>
          <w:color w:val="000000"/>
          <w:sz w:val="24"/>
          <w:szCs w:val="24"/>
        </w:rPr>
        <w:t>Мені відомо, що порушення цих положень може спричинити притягнення мене до адміністративної, дисциплінарної, кримінальної або іншої відповідальності згідно із законодавством.</w:t>
      </w:r>
    </w:p>
    <w:p w14:paraId="4A70432C" w14:textId="77777777" w:rsidR="002634F1" w:rsidRPr="002362CE" w:rsidRDefault="002634F1" w:rsidP="002634F1">
      <w:pPr>
        <w:jc w:val="both"/>
      </w:pPr>
    </w:p>
    <w:p w14:paraId="2525323F" w14:textId="71EAE3D0" w:rsidR="002634F1" w:rsidRPr="002362CE" w:rsidRDefault="002634F1" w:rsidP="002634F1">
      <w:pPr>
        <w:jc w:val="both"/>
      </w:pPr>
      <w:r w:rsidRPr="002362CE">
        <w:t>«___» ____________ 20__ р.</w:t>
      </w:r>
      <w:r w:rsidRPr="002362CE">
        <w:tab/>
      </w:r>
      <w:r w:rsidRPr="002362CE">
        <w:tab/>
      </w:r>
      <w:r w:rsidRPr="002362CE">
        <w:tab/>
      </w:r>
      <w:r w:rsidRPr="002362CE">
        <w:tab/>
      </w:r>
      <w:r w:rsidRPr="002362CE">
        <w:tab/>
      </w:r>
      <w:r>
        <w:tab/>
        <w:t xml:space="preserve">             </w:t>
      </w:r>
      <w:r w:rsidRPr="002362CE">
        <w:t>________________</w:t>
      </w:r>
    </w:p>
    <w:p w14:paraId="2C6DA60A" w14:textId="404A8E92" w:rsidR="00694E52" w:rsidRPr="00584BC8" w:rsidRDefault="002634F1" w:rsidP="002634F1">
      <w:pPr>
        <w:jc w:val="both"/>
      </w:pPr>
      <w:r>
        <w:rPr>
          <w:sz w:val="20"/>
        </w:rPr>
        <w:t xml:space="preserve">                   </w:t>
      </w:r>
      <w:r w:rsidRPr="002362CE">
        <w:rPr>
          <w:sz w:val="20"/>
        </w:rPr>
        <w:t>(дата)</w:t>
      </w:r>
      <w:r w:rsidRPr="002362CE">
        <w:rPr>
          <w:sz w:val="20"/>
        </w:rPr>
        <w:tab/>
      </w:r>
      <w:r w:rsidRPr="002362CE">
        <w:rPr>
          <w:sz w:val="20"/>
        </w:rPr>
        <w:tab/>
      </w:r>
      <w:r w:rsidRPr="002362CE">
        <w:rPr>
          <w:sz w:val="20"/>
        </w:rPr>
        <w:tab/>
      </w:r>
      <w:r w:rsidRPr="002362CE">
        <w:rPr>
          <w:sz w:val="20"/>
        </w:rPr>
        <w:tab/>
      </w:r>
      <w:r w:rsidRPr="002362CE">
        <w:rPr>
          <w:sz w:val="20"/>
        </w:rPr>
        <w:tab/>
      </w:r>
      <w:r w:rsidRPr="002362CE">
        <w:rPr>
          <w:sz w:val="20"/>
        </w:rPr>
        <w:tab/>
      </w:r>
      <w:r w:rsidRPr="002362CE">
        <w:rPr>
          <w:sz w:val="20"/>
        </w:rPr>
        <w:tab/>
      </w:r>
      <w:r w:rsidRPr="002362CE">
        <w:rPr>
          <w:sz w:val="20"/>
        </w:rPr>
        <w:tab/>
      </w:r>
      <w:r w:rsidRPr="002362CE">
        <w:rPr>
          <w:sz w:val="20"/>
        </w:rPr>
        <w:tab/>
      </w:r>
      <w:r>
        <w:rPr>
          <w:sz w:val="20"/>
        </w:rPr>
        <w:tab/>
        <w:t xml:space="preserve">   </w:t>
      </w:r>
      <w:r w:rsidRPr="002362CE">
        <w:rPr>
          <w:sz w:val="20"/>
        </w:rPr>
        <w:t>(підпис)</w:t>
      </w:r>
      <w:bookmarkStart w:id="0" w:name="_GoBack"/>
      <w:bookmarkEnd w:id="0"/>
    </w:p>
    <w:sectPr w:rsidR="00694E52" w:rsidRPr="00584BC8" w:rsidSect="002965C7">
      <w:headerReference w:type="default" r:id="rId7"/>
      <w:footerReference w:type="default" r:id="rId8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D50B2" w14:textId="77777777" w:rsidR="00F800AF" w:rsidRDefault="00F800AF" w:rsidP="00A5363D">
      <w:r>
        <w:separator/>
      </w:r>
    </w:p>
  </w:endnote>
  <w:endnote w:type="continuationSeparator" w:id="0">
    <w:p w14:paraId="1E7BB75E" w14:textId="77777777" w:rsidR="00F800AF" w:rsidRDefault="00F800AF" w:rsidP="00A5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078F7" w14:textId="77777777" w:rsidR="00A5363D" w:rsidRDefault="00A5363D">
    <w:pPr>
      <w:pStyle w:val="a7"/>
      <w:rPr>
        <w:noProof/>
        <w:lang w:val="en-US"/>
      </w:rPr>
    </w:pPr>
  </w:p>
  <w:p w14:paraId="4F6D46D0" w14:textId="77777777" w:rsidR="00A5363D" w:rsidRDefault="00A5363D">
    <w:pPr>
      <w:pStyle w:val="a7"/>
    </w:pPr>
    <w:r>
      <w:rPr>
        <w:noProof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8CC03" w14:textId="77777777" w:rsidR="00F800AF" w:rsidRDefault="00F800AF" w:rsidP="00A5363D">
      <w:r>
        <w:separator/>
      </w:r>
    </w:p>
  </w:footnote>
  <w:footnote w:type="continuationSeparator" w:id="0">
    <w:p w14:paraId="761ED58C" w14:textId="77777777" w:rsidR="00F800AF" w:rsidRDefault="00F800AF" w:rsidP="00A53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7F8FB" w14:textId="2B92C686" w:rsidR="002634F1" w:rsidRDefault="002634F1">
    <w:pPr>
      <w:pStyle w:val="a5"/>
    </w:pPr>
    <w:r w:rsidRPr="00584BC8">
      <w:rPr>
        <w:noProof/>
        <w:color w:val="000000"/>
        <w:bdr w:val="none" w:sz="0" w:space="0" w:color="auto" w:frame="1"/>
        <w:lang w:val="en-US"/>
      </w:rPr>
      <w:drawing>
        <wp:inline distT="0" distB="0" distL="0" distR="0" wp14:anchorId="7DAF7BAE" wp14:editId="5028BA18">
          <wp:extent cx="1276350" cy="57150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89F"/>
    <w:multiLevelType w:val="hybridMultilevel"/>
    <w:tmpl w:val="274C0D40"/>
    <w:lvl w:ilvl="0" w:tplc="14CAEA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4337B"/>
    <w:multiLevelType w:val="hybridMultilevel"/>
    <w:tmpl w:val="37042650"/>
    <w:lvl w:ilvl="0" w:tplc="14CAEA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67C3B"/>
    <w:multiLevelType w:val="hybridMultilevel"/>
    <w:tmpl w:val="9E48DAE8"/>
    <w:lvl w:ilvl="0" w:tplc="BE182E4A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6932D9"/>
    <w:multiLevelType w:val="hybridMultilevel"/>
    <w:tmpl w:val="D846AFB6"/>
    <w:lvl w:ilvl="0" w:tplc="55F624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767EC"/>
    <w:multiLevelType w:val="hybridMultilevel"/>
    <w:tmpl w:val="33DE12DE"/>
    <w:lvl w:ilvl="0" w:tplc="14CAEA3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F0DD9"/>
    <w:multiLevelType w:val="hybridMultilevel"/>
    <w:tmpl w:val="D0A87452"/>
    <w:lvl w:ilvl="0" w:tplc="14CAEA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31C75"/>
    <w:multiLevelType w:val="hybridMultilevel"/>
    <w:tmpl w:val="3B5A7C4E"/>
    <w:lvl w:ilvl="0" w:tplc="14CAEA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C7685"/>
    <w:multiLevelType w:val="hybridMultilevel"/>
    <w:tmpl w:val="7A744500"/>
    <w:lvl w:ilvl="0" w:tplc="14CAEA3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3D"/>
    <w:rsid w:val="0000024C"/>
    <w:rsid w:val="000928E8"/>
    <w:rsid w:val="000A0167"/>
    <w:rsid w:val="000A76D0"/>
    <w:rsid w:val="000B16D1"/>
    <w:rsid w:val="000B27B7"/>
    <w:rsid w:val="000D184E"/>
    <w:rsid w:val="000E5E06"/>
    <w:rsid w:val="00103D37"/>
    <w:rsid w:val="00142DF4"/>
    <w:rsid w:val="00147948"/>
    <w:rsid w:val="00160F46"/>
    <w:rsid w:val="001A241A"/>
    <w:rsid w:val="001D5BCF"/>
    <w:rsid w:val="001F0AC0"/>
    <w:rsid w:val="002041B2"/>
    <w:rsid w:val="00207DE3"/>
    <w:rsid w:val="002634F1"/>
    <w:rsid w:val="00283884"/>
    <w:rsid w:val="002965C7"/>
    <w:rsid w:val="002A1D3C"/>
    <w:rsid w:val="002D6CFC"/>
    <w:rsid w:val="002E079E"/>
    <w:rsid w:val="002E5FA8"/>
    <w:rsid w:val="00302D7F"/>
    <w:rsid w:val="00392330"/>
    <w:rsid w:val="003B30C1"/>
    <w:rsid w:val="0041300A"/>
    <w:rsid w:val="00454149"/>
    <w:rsid w:val="004C6371"/>
    <w:rsid w:val="00584BC8"/>
    <w:rsid w:val="00626958"/>
    <w:rsid w:val="0064147E"/>
    <w:rsid w:val="00660AC6"/>
    <w:rsid w:val="00694E52"/>
    <w:rsid w:val="007428B2"/>
    <w:rsid w:val="0076084C"/>
    <w:rsid w:val="007A37BD"/>
    <w:rsid w:val="007A700B"/>
    <w:rsid w:val="007C5626"/>
    <w:rsid w:val="007F515B"/>
    <w:rsid w:val="00802365"/>
    <w:rsid w:val="00852D9C"/>
    <w:rsid w:val="008A4F92"/>
    <w:rsid w:val="008D1F46"/>
    <w:rsid w:val="00971189"/>
    <w:rsid w:val="009B399D"/>
    <w:rsid w:val="009B5DEA"/>
    <w:rsid w:val="009D0C21"/>
    <w:rsid w:val="009E6900"/>
    <w:rsid w:val="00A4777D"/>
    <w:rsid w:val="00A520C1"/>
    <w:rsid w:val="00A53397"/>
    <w:rsid w:val="00A5363D"/>
    <w:rsid w:val="00A72195"/>
    <w:rsid w:val="00A834D6"/>
    <w:rsid w:val="00A9196A"/>
    <w:rsid w:val="00AB138D"/>
    <w:rsid w:val="00AB19E5"/>
    <w:rsid w:val="00B03709"/>
    <w:rsid w:val="00B123A8"/>
    <w:rsid w:val="00B20EE3"/>
    <w:rsid w:val="00BF7FC3"/>
    <w:rsid w:val="00C41A54"/>
    <w:rsid w:val="00CA0D29"/>
    <w:rsid w:val="00CC6242"/>
    <w:rsid w:val="00D057CB"/>
    <w:rsid w:val="00DA3703"/>
    <w:rsid w:val="00E31074"/>
    <w:rsid w:val="00E937F8"/>
    <w:rsid w:val="00F55F6A"/>
    <w:rsid w:val="00F800AF"/>
    <w:rsid w:val="00FB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212A5"/>
  <w15:docId w15:val="{68FD489E-83AB-42BD-833C-31DC5E95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63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536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5363D"/>
  </w:style>
  <w:style w:type="paragraph" w:styleId="a7">
    <w:name w:val="footer"/>
    <w:basedOn w:val="a"/>
    <w:link w:val="a8"/>
    <w:uiPriority w:val="9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A5363D"/>
  </w:style>
  <w:style w:type="paragraph" w:styleId="HTML">
    <w:name w:val="HTML Preformatted"/>
    <w:basedOn w:val="a"/>
    <w:link w:val="HTML0"/>
    <w:uiPriority w:val="99"/>
    <w:rsid w:val="000A7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0A76D0"/>
    <w:rPr>
      <w:rFonts w:ascii="Courier New" w:eastAsia="Times New Roman" w:hAnsi="Courier New" w:cs="Courier New"/>
      <w:color w:val="00000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392330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923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392330"/>
    <w:rPr>
      <w:vertAlign w:val="superscript"/>
    </w:rPr>
  </w:style>
  <w:style w:type="paragraph" w:styleId="ac">
    <w:name w:val="Normal (Web)"/>
    <w:basedOn w:val="a"/>
    <w:uiPriority w:val="99"/>
    <w:semiHidden/>
    <w:unhideWhenUsed/>
    <w:rsid w:val="0064147E"/>
    <w:pPr>
      <w:spacing w:before="100" w:beforeAutospacing="1" w:after="100" w:afterAutospacing="1"/>
    </w:pPr>
  </w:style>
  <w:style w:type="paragraph" w:customStyle="1" w:styleId="Default">
    <w:name w:val="Default"/>
    <w:rsid w:val="002E07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AB19E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5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profpressa39</dc:creator>
  <cp:lastModifiedBy>profpressa10</cp:lastModifiedBy>
  <cp:revision>2</cp:revision>
  <dcterms:created xsi:type="dcterms:W3CDTF">2026-02-24T09:51:00Z</dcterms:created>
  <dcterms:modified xsi:type="dcterms:W3CDTF">2026-02-24T09:51:00Z</dcterms:modified>
</cp:coreProperties>
</file>